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48" w:rsidRPr="00252C54" w:rsidRDefault="005A2548" w:rsidP="00C62B9D">
      <w:pPr>
        <w:spacing w:line="360" w:lineRule="auto"/>
        <w:jc w:val="center"/>
        <w:rPr>
          <w:rFonts w:ascii="Arial" w:hAnsi="Arial" w:cs="Arial"/>
          <w:b/>
          <w:sz w:val="24"/>
          <w:szCs w:val="24"/>
          <w:u w:val="single"/>
        </w:rPr>
      </w:pPr>
      <w:r w:rsidRPr="00252C54">
        <w:rPr>
          <w:rFonts w:ascii="Arial" w:hAnsi="Arial" w:cs="Arial"/>
          <w:b/>
          <w:sz w:val="24"/>
          <w:szCs w:val="24"/>
          <w:u w:val="single"/>
        </w:rPr>
        <w:t>ΔΕΛΤΙΟ ΤΥΠΟΥ</w:t>
      </w:r>
    </w:p>
    <w:p w:rsidR="00544AEB" w:rsidRPr="00252C54" w:rsidRDefault="00A64C60" w:rsidP="00A64C60">
      <w:pPr>
        <w:spacing w:line="360" w:lineRule="auto"/>
        <w:jc w:val="center"/>
        <w:rPr>
          <w:rFonts w:ascii="Arial" w:hAnsi="Arial" w:cs="Arial"/>
          <w:b/>
          <w:sz w:val="24"/>
          <w:szCs w:val="24"/>
        </w:rPr>
      </w:pPr>
      <w:r w:rsidRPr="00252C54">
        <w:rPr>
          <w:rFonts w:ascii="Arial" w:hAnsi="Arial" w:cs="Arial"/>
          <w:b/>
          <w:sz w:val="24"/>
          <w:szCs w:val="24"/>
        </w:rPr>
        <w:t>"ΙΧΝΗ-ΥΦΕΣ": Νέα έκθεση της εικαστικού Μαρίας Κομπατσιάρη στο Μουσείο Βυζαντινού Πολιτισμού</w:t>
      </w:r>
    </w:p>
    <w:p w:rsidR="00C62B9D" w:rsidRPr="00252C54" w:rsidRDefault="00C62B9D" w:rsidP="00C62B9D">
      <w:pPr>
        <w:spacing w:line="360" w:lineRule="auto"/>
        <w:jc w:val="center"/>
        <w:rPr>
          <w:rFonts w:ascii="Arial" w:hAnsi="Arial" w:cs="Arial"/>
          <w:b/>
          <w:sz w:val="24"/>
          <w:szCs w:val="24"/>
        </w:rPr>
      </w:pPr>
    </w:p>
    <w:p w:rsidR="00C62B9D" w:rsidRPr="00252C54" w:rsidRDefault="00544AEB" w:rsidP="005A2548">
      <w:pPr>
        <w:spacing w:line="360" w:lineRule="auto"/>
        <w:jc w:val="both"/>
        <w:rPr>
          <w:rFonts w:ascii="Arial" w:hAnsi="Arial" w:cs="Arial"/>
          <w:sz w:val="24"/>
          <w:szCs w:val="24"/>
        </w:rPr>
      </w:pPr>
      <w:r w:rsidRPr="00252C54">
        <w:rPr>
          <w:rFonts w:ascii="Arial" w:hAnsi="Arial" w:cs="Arial"/>
          <w:b/>
          <w:sz w:val="24"/>
          <w:szCs w:val="24"/>
        </w:rPr>
        <w:t xml:space="preserve">"ΙΧΝΗ-ΥΦΕΣ" </w:t>
      </w:r>
      <w:r w:rsidRPr="00252C54">
        <w:rPr>
          <w:rFonts w:ascii="Arial" w:hAnsi="Arial" w:cs="Arial"/>
          <w:sz w:val="24"/>
          <w:szCs w:val="24"/>
        </w:rPr>
        <w:t xml:space="preserve">τιτλοφορείται η νέα έκθεση της εικαστικού </w:t>
      </w:r>
      <w:r w:rsidRPr="00252C54">
        <w:rPr>
          <w:rFonts w:ascii="Arial" w:hAnsi="Arial" w:cs="Arial"/>
          <w:b/>
          <w:sz w:val="24"/>
          <w:szCs w:val="24"/>
        </w:rPr>
        <w:t>Μαρίας Κομπατσιάρη</w:t>
      </w:r>
      <w:r w:rsidRPr="00252C54">
        <w:rPr>
          <w:rFonts w:ascii="Arial" w:hAnsi="Arial" w:cs="Arial"/>
          <w:sz w:val="24"/>
          <w:szCs w:val="24"/>
        </w:rPr>
        <w:t xml:space="preserve">, </w:t>
      </w:r>
      <w:r w:rsidR="00C62B9D" w:rsidRPr="00252C54">
        <w:rPr>
          <w:rFonts w:ascii="Arial" w:hAnsi="Arial" w:cs="Arial"/>
          <w:sz w:val="24"/>
          <w:szCs w:val="24"/>
        </w:rPr>
        <w:t xml:space="preserve">που πραγματοποιείται στο Μουσείο Βυζαντινού Πολιτισμού στη Θεσσαλονίκη, </w:t>
      </w:r>
      <w:r w:rsidR="005A2548" w:rsidRPr="00252C54">
        <w:rPr>
          <w:rFonts w:ascii="Arial" w:hAnsi="Arial" w:cs="Arial"/>
          <w:sz w:val="24"/>
          <w:szCs w:val="24"/>
        </w:rPr>
        <w:t>μετά από πρόταση του Ιταλικού</w:t>
      </w:r>
      <w:r w:rsidR="00C62B9D" w:rsidRPr="00252C54">
        <w:rPr>
          <w:rFonts w:ascii="Arial" w:hAnsi="Arial" w:cs="Arial"/>
          <w:sz w:val="24"/>
          <w:szCs w:val="24"/>
        </w:rPr>
        <w:t xml:space="preserve"> Μορφωτικού Ινστιτούτου Αθηνών.</w:t>
      </w:r>
    </w:p>
    <w:p w:rsidR="00C058EC" w:rsidRPr="00252C54" w:rsidRDefault="00252C54" w:rsidP="00F14E04">
      <w:pPr>
        <w:spacing w:line="360" w:lineRule="auto"/>
        <w:jc w:val="both"/>
        <w:rPr>
          <w:rFonts w:ascii="Arial" w:hAnsi="Arial" w:cs="Arial"/>
          <w:sz w:val="24"/>
          <w:szCs w:val="24"/>
        </w:rPr>
      </w:pPr>
      <w:r w:rsidRPr="00252C54">
        <w:rPr>
          <w:rFonts w:ascii="Arial" w:hAnsi="Arial" w:cs="Arial"/>
          <w:bCs/>
          <w:sz w:val="24"/>
          <w:szCs w:val="24"/>
        </w:rPr>
        <w:t>Η έκθεση</w:t>
      </w:r>
      <w:r w:rsidR="00C62B9D" w:rsidRPr="00252C54">
        <w:rPr>
          <w:rFonts w:ascii="Arial" w:hAnsi="Arial" w:cs="Arial"/>
          <w:bCs/>
          <w:sz w:val="24"/>
          <w:szCs w:val="24"/>
        </w:rPr>
        <w:t xml:space="preserve"> έχει </w:t>
      </w:r>
      <w:r w:rsidR="00C62B9D" w:rsidRPr="00252C54">
        <w:rPr>
          <w:rFonts w:ascii="Arial" w:hAnsi="Arial" w:cs="Arial"/>
          <w:sz w:val="24"/>
          <w:szCs w:val="24"/>
        </w:rPr>
        <w:t>παρουσιαστεί</w:t>
      </w:r>
      <w:r w:rsidR="00C058EC" w:rsidRPr="00252C54">
        <w:rPr>
          <w:rFonts w:ascii="Arial" w:hAnsi="Arial" w:cs="Arial"/>
          <w:sz w:val="24"/>
          <w:szCs w:val="24"/>
        </w:rPr>
        <w:t xml:space="preserve"> με μεγάλη επιτυχία το 2015 </w:t>
      </w:r>
      <w:r w:rsidR="002D2A4D" w:rsidRPr="00252C54">
        <w:rPr>
          <w:rFonts w:ascii="Arial" w:hAnsi="Arial" w:cs="Arial"/>
          <w:sz w:val="24"/>
          <w:szCs w:val="24"/>
        </w:rPr>
        <w:t>στο Ιταλικό Μορφωτικό Ινστιτούτο Αθηνών</w:t>
      </w:r>
      <w:r w:rsidR="00C058EC" w:rsidRPr="00252C54">
        <w:rPr>
          <w:rFonts w:ascii="Arial" w:hAnsi="Arial" w:cs="Arial"/>
          <w:sz w:val="24"/>
          <w:szCs w:val="24"/>
        </w:rPr>
        <w:t>.</w:t>
      </w:r>
    </w:p>
    <w:p w:rsidR="00325F5F" w:rsidRPr="00252C54" w:rsidRDefault="00BF24E3" w:rsidP="00F14E04">
      <w:pPr>
        <w:spacing w:line="360" w:lineRule="auto"/>
        <w:jc w:val="both"/>
        <w:rPr>
          <w:rFonts w:ascii="Arial" w:hAnsi="Arial" w:cs="Arial"/>
          <w:sz w:val="24"/>
          <w:szCs w:val="24"/>
        </w:rPr>
      </w:pPr>
      <w:r w:rsidRPr="00252C54">
        <w:rPr>
          <w:rFonts w:ascii="Arial" w:hAnsi="Arial" w:cs="Arial"/>
          <w:sz w:val="24"/>
          <w:szCs w:val="24"/>
        </w:rPr>
        <w:t xml:space="preserve">Η </w:t>
      </w:r>
      <w:r w:rsidR="00325F5F" w:rsidRPr="00252C54">
        <w:rPr>
          <w:rFonts w:ascii="Arial" w:hAnsi="Arial" w:cs="Arial"/>
          <w:sz w:val="24"/>
          <w:szCs w:val="24"/>
        </w:rPr>
        <w:t>ενότητα</w:t>
      </w:r>
      <w:r w:rsidRPr="00252C54">
        <w:rPr>
          <w:rFonts w:ascii="Arial" w:hAnsi="Arial" w:cs="Arial"/>
          <w:sz w:val="24"/>
          <w:szCs w:val="24"/>
        </w:rPr>
        <w:t xml:space="preserve"> π</w:t>
      </w:r>
      <w:r w:rsidR="00C058EC" w:rsidRPr="00252C54">
        <w:rPr>
          <w:rFonts w:ascii="Arial" w:hAnsi="Arial" w:cs="Arial"/>
          <w:sz w:val="24"/>
          <w:szCs w:val="24"/>
        </w:rPr>
        <w:t xml:space="preserve">εριλαμβάνει </w:t>
      </w:r>
      <w:r w:rsidR="00325F5F" w:rsidRPr="00252C54">
        <w:rPr>
          <w:rFonts w:ascii="Arial" w:hAnsi="Arial" w:cs="Arial"/>
          <w:sz w:val="24"/>
          <w:szCs w:val="24"/>
        </w:rPr>
        <w:t xml:space="preserve">εκτός των άλλων </w:t>
      </w:r>
      <w:r w:rsidR="00C058EC" w:rsidRPr="00252C54">
        <w:rPr>
          <w:rFonts w:ascii="Arial" w:hAnsi="Arial" w:cs="Arial"/>
          <w:sz w:val="24"/>
          <w:szCs w:val="24"/>
        </w:rPr>
        <w:t>έργα και κατασκευές από χαρτί, διαφόρων τύπων</w:t>
      </w:r>
      <w:r w:rsidR="00C62B9D" w:rsidRPr="00252C54">
        <w:rPr>
          <w:rFonts w:ascii="Arial" w:hAnsi="Arial" w:cs="Arial"/>
          <w:sz w:val="24"/>
          <w:szCs w:val="24"/>
        </w:rPr>
        <w:t xml:space="preserve"> και </w:t>
      </w:r>
      <w:r w:rsidRPr="00252C54">
        <w:rPr>
          <w:rFonts w:ascii="Arial" w:hAnsi="Arial" w:cs="Arial"/>
          <w:sz w:val="24"/>
          <w:szCs w:val="24"/>
        </w:rPr>
        <w:t xml:space="preserve">τεχνικών και </w:t>
      </w:r>
      <w:r w:rsidR="00C058EC" w:rsidRPr="00252C54">
        <w:rPr>
          <w:rFonts w:ascii="Arial" w:hAnsi="Arial" w:cs="Arial"/>
          <w:sz w:val="24"/>
          <w:szCs w:val="24"/>
        </w:rPr>
        <w:t xml:space="preserve">εμπλουτίζεται συνεχώς με καινούργια έργα, καθώς το </w:t>
      </w:r>
      <w:r w:rsidR="00C62B9D" w:rsidRPr="00252C54">
        <w:rPr>
          <w:rFonts w:ascii="Arial" w:hAnsi="Arial" w:cs="Arial"/>
          <w:sz w:val="24"/>
          <w:szCs w:val="24"/>
        </w:rPr>
        <w:t>θέμα της</w:t>
      </w:r>
      <w:r w:rsidR="00C058EC" w:rsidRPr="00252C54">
        <w:rPr>
          <w:rFonts w:ascii="Arial" w:hAnsi="Arial" w:cs="Arial"/>
          <w:sz w:val="24"/>
          <w:szCs w:val="24"/>
        </w:rPr>
        <w:t xml:space="preserve"> εξακολουθεί να απασχολεί την καλλιτέχνιδα.</w:t>
      </w:r>
      <w:r w:rsidR="00047227" w:rsidRPr="00252C54">
        <w:rPr>
          <w:rFonts w:ascii="Arial" w:hAnsi="Arial" w:cs="Arial"/>
          <w:sz w:val="24"/>
          <w:szCs w:val="24"/>
        </w:rPr>
        <w:t xml:space="preserve"> </w:t>
      </w:r>
    </w:p>
    <w:p w:rsidR="00BF24E3" w:rsidRPr="00252C54" w:rsidRDefault="00BF24E3" w:rsidP="00F14E04">
      <w:pPr>
        <w:spacing w:line="360" w:lineRule="auto"/>
        <w:jc w:val="both"/>
        <w:rPr>
          <w:rFonts w:ascii="Arial" w:hAnsi="Arial" w:cs="Arial"/>
          <w:sz w:val="24"/>
          <w:szCs w:val="24"/>
        </w:rPr>
      </w:pPr>
      <w:r w:rsidRPr="00252C54">
        <w:rPr>
          <w:rFonts w:ascii="Arial" w:hAnsi="Arial" w:cs="Arial"/>
          <w:sz w:val="24"/>
          <w:szCs w:val="24"/>
        </w:rPr>
        <w:t xml:space="preserve">Ο ιστορικός τέχνης, </w:t>
      </w:r>
      <w:r w:rsidRPr="00252C54">
        <w:rPr>
          <w:rFonts w:ascii="Arial" w:hAnsi="Arial" w:cs="Arial"/>
          <w:b/>
          <w:sz w:val="24"/>
          <w:szCs w:val="24"/>
        </w:rPr>
        <w:t xml:space="preserve">Γιάννης </w:t>
      </w:r>
      <w:proofErr w:type="spellStart"/>
      <w:r w:rsidRPr="00252C54">
        <w:rPr>
          <w:rFonts w:ascii="Arial" w:hAnsi="Arial" w:cs="Arial"/>
          <w:b/>
          <w:sz w:val="24"/>
          <w:szCs w:val="24"/>
        </w:rPr>
        <w:t>Μπόλης</w:t>
      </w:r>
      <w:proofErr w:type="spellEnd"/>
      <w:r w:rsidRPr="00252C54">
        <w:rPr>
          <w:rFonts w:ascii="Arial" w:hAnsi="Arial" w:cs="Arial"/>
          <w:sz w:val="24"/>
          <w:szCs w:val="24"/>
        </w:rPr>
        <w:t xml:space="preserve"> στο υποστηρικτικό του κείμενο </w:t>
      </w:r>
      <w:r w:rsidR="00D1079C" w:rsidRPr="00252C54">
        <w:rPr>
          <w:rFonts w:ascii="Arial" w:hAnsi="Arial" w:cs="Arial"/>
          <w:sz w:val="24"/>
          <w:szCs w:val="24"/>
        </w:rPr>
        <w:t xml:space="preserve">μεταξύ των άλλων </w:t>
      </w:r>
      <w:r w:rsidRPr="00252C54">
        <w:rPr>
          <w:rFonts w:ascii="Arial" w:hAnsi="Arial" w:cs="Arial"/>
          <w:sz w:val="24"/>
          <w:szCs w:val="24"/>
        </w:rPr>
        <w:t>γράφει:</w:t>
      </w:r>
    </w:p>
    <w:p w:rsidR="00813A55" w:rsidRPr="00252C54" w:rsidRDefault="00C058EC" w:rsidP="00F14E04">
      <w:pPr>
        <w:spacing w:line="360" w:lineRule="auto"/>
        <w:jc w:val="both"/>
        <w:rPr>
          <w:rFonts w:ascii="Arial" w:hAnsi="Arial" w:cs="Arial"/>
          <w:sz w:val="24"/>
          <w:szCs w:val="24"/>
        </w:rPr>
      </w:pPr>
      <w:r w:rsidRPr="00252C54">
        <w:rPr>
          <w:rFonts w:ascii="Arial" w:hAnsi="Arial" w:cs="Arial"/>
          <w:sz w:val="24"/>
          <w:szCs w:val="24"/>
        </w:rPr>
        <w:t>"</w:t>
      </w:r>
      <w:r w:rsidR="00BF24E3" w:rsidRPr="00252C54">
        <w:rPr>
          <w:rFonts w:ascii="Arial" w:hAnsi="Arial" w:cs="Arial"/>
          <w:sz w:val="24"/>
          <w:szCs w:val="24"/>
        </w:rPr>
        <w:t>…</w:t>
      </w:r>
      <w:r w:rsidR="002D2A4D" w:rsidRPr="00252C54">
        <w:rPr>
          <w:rFonts w:ascii="Arial" w:hAnsi="Arial" w:cs="Arial"/>
          <w:sz w:val="24"/>
          <w:szCs w:val="24"/>
        </w:rPr>
        <w:t xml:space="preserve">Η πρωτοτυπία και η συνέπεια, η ενότητα και ο συνεχής πειραματισμός σε μέσα και τρόπους χαρακτηρίζει τη δουλειά της δημιουργού, μια δουλειά που διαρκώς εξελίσσεται μέσα από διαδικασίες μεταμόρφωσης, ανανέωσης και μετάπλασης των βασικών της στοιχείων, προκαλώντας, κάθε φορά, διαφορετικές προσεγγίσεις, αναγνώσεις και αφηγήσεις, μορφοποιώντας εμπειρίες, ψυχικές καταστάσεις και συμπεριφορές, μελετώντας με επιμονή τα υλικά και την υφή τους, την έννοια του χώρου, τις λειτουργίες του χρώματος και του φωτός, τις διαδρομές μεταξύ γεωμετρικής τάξης και εξπρεσιονιστικής έντασης, λογικής και συναισθήματος. </w:t>
      </w:r>
    </w:p>
    <w:p w:rsidR="004D3781" w:rsidRPr="00252C54" w:rsidRDefault="002D2A4D" w:rsidP="00934237">
      <w:pPr>
        <w:spacing w:line="360" w:lineRule="auto"/>
        <w:jc w:val="both"/>
        <w:rPr>
          <w:rFonts w:ascii="Arial" w:hAnsi="Arial" w:cs="Arial"/>
          <w:sz w:val="24"/>
          <w:szCs w:val="24"/>
        </w:rPr>
      </w:pPr>
      <w:r w:rsidRPr="00252C54">
        <w:rPr>
          <w:rFonts w:ascii="Arial" w:hAnsi="Arial" w:cs="Arial"/>
          <w:sz w:val="24"/>
          <w:szCs w:val="24"/>
        </w:rPr>
        <w:t xml:space="preserve">Η δυνατότητα να ασχολείται ταυτόχρονα με προτάσεις που κινούνται σε διαφορετικά επίπεδα έκφρασης, είναι συνεκτικό και ανανεωτικό στοιχείο. Η πυκνότητα του χρώματος και ο αυθορμητισμός της χειρονομίας, ο δυναμισμός της κίνησης και ο ρυθμικός παλμός που διακρίνει τις ζωγραφικές συνθέσεις και τα ασπρόμαυρα σχέδιά της συμβιώνει με την πολυπλοκότητα των ψηφιακά επεξεργασμένων εικόνων-εκτυπώσεων, αλλά και την ευαισθησία και τον χειροτεχνικό χαρακτήρα των αντικειμένων και των κατασκευών της σε </w:t>
      </w:r>
      <w:r w:rsidRPr="00252C54">
        <w:rPr>
          <w:rFonts w:ascii="Arial" w:hAnsi="Arial" w:cs="Arial"/>
          <w:sz w:val="24"/>
          <w:szCs w:val="24"/>
        </w:rPr>
        <w:lastRenderedPageBreak/>
        <w:t xml:space="preserve">χαρτί. Η γραφή, που την ενδιαφέρει ιδιαίτερα, εμφανίζεται κυρίαρχη στις πιο πρόσφατες συνθέσεις της -μια γραφή ενστικτώδης, επαναλαμβανόμενη και </w:t>
      </w:r>
      <w:proofErr w:type="spellStart"/>
      <w:r w:rsidRPr="00252C54">
        <w:rPr>
          <w:rFonts w:ascii="Arial" w:hAnsi="Arial" w:cs="Arial"/>
          <w:sz w:val="24"/>
          <w:szCs w:val="24"/>
        </w:rPr>
        <w:t>εμμονική</w:t>
      </w:r>
      <w:proofErr w:type="spellEnd"/>
      <w:r w:rsidRPr="00252C54">
        <w:rPr>
          <w:rFonts w:ascii="Arial" w:hAnsi="Arial" w:cs="Arial"/>
          <w:sz w:val="24"/>
          <w:szCs w:val="24"/>
        </w:rPr>
        <w:t xml:space="preserve"> που έρχεται να απεικάσει τη ζωτική της σχέση με τον κόσμο, τη στάση και την αντίδρασή της απέναντι στις τραγικές πραγματικότητες και αγωνίες μιας κρίσιμης και μεταβατικής εποχής, όπως η σημερινή</w:t>
      </w:r>
      <w:r w:rsidR="00BF24E3" w:rsidRPr="00252C54">
        <w:rPr>
          <w:rFonts w:ascii="Arial" w:hAnsi="Arial" w:cs="Arial"/>
          <w:sz w:val="24"/>
          <w:szCs w:val="24"/>
        </w:rPr>
        <w:t>…"</w:t>
      </w:r>
    </w:p>
    <w:p w:rsidR="00F354FA" w:rsidRPr="00252C54" w:rsidRDefault="00BF24E3" w:rsidP="00F354FA">
      <w:pPr>
        <w:spacing w:line="360" w:lineRule="auto"/>
        <w:jc w:val="both"/>
        <w:rPr>
          <w:rFonts w:ascii="Arial" w:hAnsi="Arial" w:cs="Arial"/>
          <w:b/>
          <w:sz w:val="24"/>
          <w:szCs w:val="24"/>
        </w:rPr>
      </w:pPr>
      <w:r w:rsidRPr="00252C54">
        <w:rPr>
          <w:rFonts w:ascii="Arial" w:hAnsi="Arial" w:cs="Arial"/>
          <w:b/>
          <w:sz w:val="24"/>
          <w:szCs w:val="24"/>
        </w:rPr>
        <w:t>ΕΓΚΑΙΝΙΑ:</w:t>
      </w:r>
      <w:r w:rsidR="00047227" w:rsidRPr="00252C54">
        <w:rPr>
          <w:rFonts w:ascii="Arial" w:hAnsi="Arial" w:cs="Arial"/>
          <w:b/>
          <w:sz w:val="24"/>
          <w:szCs w:val="24"/>
        </w:rPr>
        <w:t xml:space="preserve"> </w:t>
      </w:r>
      <w:r w:rsidR="007765A7" w:rsidRPr="00252C54">
        <w:rPr>
          <w:rFonts w:ascii="Arial" w:hAnsi="Arial" w:cs="Arial"/>
          <w:b/>
          <w:sz w:val="24"/>
          <w:szCs w:val="24"/>
        </w:rPr>
        <w:t>Τετάρτη 17</w:t>
      </w:r>
      <w:r w:rsidR="00047227" w:rsidRPr="00252C54">
        <w:rPr>
          <w:rFonts w:ascii="Arial" w:hAnsi="Arial" w:cs="Arial"/>
          <w:b/>
          <w:sz w:val="24"/>
          <w:szCs w:val="24"/>
        </w:rPr>
        <w:t xml:space="preserve"> </w:t>
      </w:r>
      <w:r w:rsidR="007765A7" w:rsidRPr="00252C54">
        <w:rPr>
          <w:rFonts w:ascii="Arial" w:hAnsi="Arial" w:cs="Arial"/>
          <w:b/>
          <w:sz w:val="24"/>
          <w:szCs w:val="24"/>
        </w:rPr>
        <w:t>ΟΚΤΩΒΡΙΟΥ</w:t>
      </w:r>
      <w:r w:rsidR="00047227" w:rsidRPr="00252C54">
        <w:rPr>
          <w:rFonts w:ascii="Arial" w:hAnsi="Arial" w:cs="Arial"/>
          <w:b/>
          <w:sz w:val="24"/>
          <w:szCs w:val="24"/>
        </w:rPr>
        <w:t xml:space="preserve"> </w:t>
      </w:r>
      <w:r w:rsidR="007765A7" w:rsidRPr="00252C54">
        <w:rPr>
          <w:rFonts w:ascii="Arial" w:hAnsi="Arial" w:cs="Arial"/>
          <w:b/>
          <w:sz w:val="24"/>
          <w:szCs w:val="24"/>
        </w:rPr>
        <w:t>στις 20:00</w:t>
      </w:r>
      <w:r w:rsidR="00F354FA" w:rsidRPr="00252C54">
        <w:rPr>
          <w:rFonts w:ascii="Arial" w:hAnsi="Arial" w:cs="Arial"/>
          <w:b/>
          <w:sz w:val="24"/>
          <w:szCs w:val="24"/>
        </w:rPr>
        <w:t>.</w:t>
      </w:r>
    </w:p>
    <w:p w:rsidR="00F354FA" w:rsidRPr="00252C54" w:rsidRDefault="00C62B9D" w:rsidP="00F354FA">
      <w:pPr>
        <w:spacing w:line="360" w:lineRule="auto"/>
        <w:jc w:val="both"/>
        <w:rPr>
          <w:rFonts w:ascii="Arial" w:hAnsi="Arial" w:cs="Arial"/>
          <w:sz w:val="24"/>
          <w:szCs w:val="24"/>
        </w:rPr>
      </w:pPr>
      <w:r w:rsidRPr="00252C54">
        <w:rPr>
          <w:rFonts w:ascii="Arial" w:hAnsi="Arial" w:cs="Arial"/>
          <w:bCs/>
          <w:sz w:val="24"/>
          <w:szCs w:val="24"/>
        </w:rPr>
        <w:t>Α</w:t>
      </w:r>
      <w:r w:rsidR="005A2548" w:rsidRPr="00252C54">
        <w:rPr>
          <w:rFonts w:ascii="Arial" w:hAnsi="Arial" w:cs="Arial"/>
          <w:bCs/>
          <w:sz w:val="24"/>
          <w:szCs w:val="24"/>
        </w:rPr>
        <w:t>ίθουσα πολλαπλών χρήσεων</w:t>
      </w:r>
      <w:r w:rsidR="005A2548" w:rsidRPr="00252C54">
        <w:rPr>
          <w:rFonts w:ascii="Arial" w:hAnsi="Arial" w:cs="Arial"/>
          <w:b/>
          <w:bCs/>
          <w:sz w:val="24"/>
          <w:szCs w:val="24"/>
        </w:rPr>
        <w:t xml:space="preserve"> </w:t>
      </w:r>
      <w:r w:rsidR="00F354FA" w:rsidRPr="00252C54">
        <w:rPr>
          <w:rFonts w:ascii="Arial" w:hAnsi="Arial" w:cs="Arial"/>
          <w:b/>
          <w:bCs/>
          <w:sz w:val="24"/>
          <w:szCs w:val="24"/>
        </w:rPr>
        <w:t xml:space="preserve">"Ευτυχία </w:t>
      </w:r>
      <w:proofErr w:type="spellStart"/>
      <w:r w:rsidR="00F354FA" w:rsidRPr="00252C54">
        <w:rPr>
          <w:rFonts w:ascii="Arial" w:hAnsi="Arial" w:cs="Arial"/>
          <w:b/>
          <w:bCs/>
          <w:sz w:val="24"/>
          <w:szCs w:val="24"/>
        </w:rPr>
        <w:t>Κουρκουτίδου</w:t>
      </w:r>
      <w:proofErr w:type="spellEnd"/>
      <w:r w:rsidR="00F354FA" w:rsidRPr="00252C54">
        <w:rPr>
          <w:rFonts w:ascii="Arial" w:hAnsi="Arial" w:cs="Arial"/>
          <w:b/>
          <w:bCs/>
          <w:sz w:val="24"/>
          <w:szCs w:val="24"/>
        </w:rPr>
        <w:t>-</w:t>
      </w:r>
      <w:proofErr w:type="spellStart"/>
      <w:r w:rsidR="00F354FA" w:rsidRPr="00252C54">
        <w:rPr>
          <w:rFonts w:ascii="Arial" w:hAnsi="Arial" w:cs="Arial"/>
          <w:b/>
          <w:bCs/>
          <w:sz w:val="24"/>
          <w:szCs w:val="24"/>
        </w:rPr>
        <w:t>Νικολαΐδου</w:t>
      </w:r>
      <w:proofErr w:type="spellEnd"/>
      <w:r w:rsidR="00F354FA" w:rsidRPr="00252C54">
        <w:rPr>
          <w:rFonts w:ascii="Arial" w:hAnsi="Arial" w:cs="Arial"/>
          <w:b/>
          <w:bCs/>
          <w:sz w:val="24"/>
          <w:szCs w:val="24"/>
        </w:rPr>
        <w:t>"</w:t>
      </w:r>
      <w:r w:rsidRPr="00252C54">
        <w:rPr>
          <w:rFonts w:ascii="Arial" w:hAnsi="Arial" w:cs="Arial"/>
          <w:b/>
          <w:bCs/>
          <w:sz w:val="24"/>
          <w:szCs w:val="24"/>
        </w:rPr>
        <w:t>.</w:t>
      </w:r>
    </w:p>
    <w:p w:rsidR="00BF24E3" w:rsidRPr="00252C54" w:rsidRDefault="00BF24E3" w:rsidP="00BF24E3">
      <w:pPr>
        <w:spacing w:line="360" w:lineRule="auto"/>
        <w:jc w:val="both"/>
        <w:rPr>
          <w:rFonts w:ascii="Arial" w:hAnsi="Arial" w:cs="Arial"/>
          <w:sz w:val="24"/>
          <w:szCs w:val="24"/>
        </w:rPr>
      </w:pPr>
      <w:r w:rsidRPr="00252C54">
        <w:rPr>
          <w:rFonts w:ascii="Arial" w:hAnsi="Arial" w:cs="Arial"/>
          <w:b/>
          <w:sz w:val="24"/>
          <w:szCs w:val="24"/>
        </w:rPr>
        <w:t>Βυζαντινό Μουσείο Πο</w:t>
      </w:r>
      <w:r w:rsidR="00D1079C" w:rsidRPr="00252C54">
        <w:rPr>
          <w:rFonts w:ascii="Arial" w:hAnsi="Arial" w:cs="Arial"/>
          <w:b/>
          <w:sz w:val="24"/>
          <w:szCs w:val="24"/>
        </w:rPr>
        <w:t xml:space="preserve">λιτισμού Θεσσαλονίκης </w:t>
      </w:r>
      <w:r w:rsidR="00D1079C" w:rsidRPr="00252C54">
        <w:rPr>
          <w:rFonts w:ascii="Arial" w:hAnsi="Arial" w:cs="Arial"/>
          <w:sz w:val="24"/>
          <w:szCs w:val="24"/>
        </w:rPr>
        <w:t xml:space="preserve">(Λεωφόρος </w:t>
      </w:r>
      <w:r w:rsidRPr="00252C54">
        <w:rPr>
          <w:rFonts w:ascii="Arial" w:hAnsi="Arial" w:cs="Arial"/>
          <w:sz w:val="24"/>
          <w:szCs w:val="24"/>
        </w:rPr>
        <w:t>Στρατού 2</w:t>
      </w:r>
      <w:r w:rsidR="00D1079C" w:rsidRPr="00252C54">
        <w:rPr>
          <w:rFonts w:ascii="Arial" w:hAnsi="Arial" w:cs="Arial"/>
          <w:sz w:val="24"/>
          <w:szCs w:val="24"/>
        </w:rPr>
        <w:t xml:space="preserve"> Θεσσαλονίκη</w:t>
      </w:r>
      <w:r w:rsidRPr="00252C54">
        <w:rPr>
          <w:rFonts w:ascii="Arial" w:hAnsi="Arial" w:cs="Arial"/>
          <w:sz w:val="24"/>
          <w:szCs w:val="24"/>
        </w:rPr>
        <w:t>).</w:t>
      </w:r>
      <w:r w:rsidR="00971DAF" w:rsidRPr="00252C54">
        <w:rPr>
          <w:rFonts w:ascii="Arial" w:hAnsi="Arial" w:cs="Arial"/>
          <w:noProof/>
          <w:sz w:val="24"/>
          <w:szCs w:val="24"/>
        </w:rPr>
        <w:t xml:space="preserve"> </w:t>
      </w:r>
    </w:p>
    <w:p w:rsidR="00047227" w:rsidRPr="00252C54" w:rsidRDefault="00047227" w:rsidP="00047227">
      <w:pPr>
        <w:spacing w:line="360" w:lineRule="auto"/>
        <w:jc w:val="both"/>
        <w:rPr>
          <w:rFonts w:ascii="Arial" w:hAnsi="Arial" w:cs="Arial"/>
          <w:b/>
          <w:sz w:val="24"/>
          <w:szCs w:val="24"/>
        </w:rPr>
      </w:pPr>
      <w:r w:rsidRPr="00252C54">
        <w:rPr>
          <w:rFonts w:ascii="Arial" w:hAnsi="Arial" w:cs="Arial"/>
          <w:b/>
          <w:sz w:val="24"/>
          <w:szCs w:val="24"/>
        </w:rPr>
        <w:t xml:space="preserve">ΔΙΑΡΚΕΙΑ ΕΚΘΕΣΗΣ: </w:t>
      </w:r>
      <w:r w:rsidR="007765A7" w:rsidRPr="00252C54">
        <w:rPr>
          <w:rFonts w:ascii="Arial" w:hAnsi="Arial" w:cs="Arial"/>
          <w:b/>
          <w:sz w:val="24"/>
          <w:szCs w:val="24"/>
        </w:rPr>
        <w:t>17 ΟΚΤΩΒΡΙΟΥ- 18</w:t>
      </w:r>
      <w:r w:rsidRPr="00252C54">
        <w:rPr>
          <w:rFonts w:ascii="Arial" w:hAnsi="Arial" w:cs="Arial"/>
          <w:b/>
          <w:sz w:val="24"/>
          <w:szCs w:val="24"/>
        </w:rPr>
        <w:t xml:space="preserve"> ΝΟΕΜΒΡΙΟΥ </w:t>
      </w:r>
    </w:p>
    <w:p w:rsidR="005A2548" w:rsidRPr="00252C54" w:rsidRDefault="005A2548" w:rsidP="00047227">
      <w:pPr>
        <w:spacing w:line="360" w:lineRule="auto"/>
        <w:jc w:val="both"/>
        <w:rPr>
          <w:rFonts w:ascii="Arial" w:hAnsi="Arial" w:cs="Arial"/>
          <w:sz w:val="24"/>
          <w:szCs w:val="24"/>
        </w:rPr>
      </w:pPr>
      <w:r w:rsidRPr="00252C54">
        <w:rPr>
          <w:rFonts w:ascii="Arial" w:hAnsi="Arial" w:cs="Arial"/>
          <w:sz w:val="24"/>
          <w:szCs w:val="24"/>
        </w:rPr>
        <w:t xml:space="preserve">Η </w:t>
      </w:r>
      <w:proofErr w:type="spellStart"/>
      <w:r w:rsidRPr="00252C54">
        <w:rPr>
          <w:rFonts w:ascii="Arial" w:hAnsi="Arial" w:cs="Arial"/>
          <w:sz w:val="24"/>
          <w:szCs w:val="24"/>
        </w:rPr>
        <w:t>καλλιτέχνις</w:t>
      </w:r>
      <w:proofErr w:type="spellEnd"/>
      <w:r w:rsidRPr="00252C54">
        <w:rPr>
          <w:rFonts w:ascii="Arial" w:hAnsi="Arial" w:cs="Arial"/>
          <w:sz w:val="24"/>
          <w:szCs w:val="24"/>
        </w:rPr>
        <w:t xml:space="preserve"> θα ξεν</w:t>
      </w:r>
      <w:r w:rsidR="00C62B9D" w:rsidRPr="00252C54">
        <w:rPr>
          <w:rFonts w:ascii="Arial" w:hAnsi="Arial" w:cs="Arial"/>
          <w:sz w:val="24"/>
          <w:szCs w:val="24"/>
        </w:rPr>
        <w:t xml:space="preserve">αγήσει το κοινό στην έκθεση </w:t>
      </w:r>
      <w:r w:rsidRPr="00252C54">
        <w:rPr>
          <w:rFonts w:ascii="Arial" w:hAnsi="Arial" w:cs="Arial"/>
          <w:sz w:val="24"/>
          <w:szCs w:val="24"/>
        </w:rPr>
        <w:t>τις ημέρες</w:t>
      </w:r>
      <w:r w:rsidR="00A64C60" w:rsidRPr="00252C54">
        <w:rPr>
          <w:rFonts w:ascii="Arial" w:hAnsi="Arial" w:cs="Arial"/>
          <w:sz w:val="24"/>
          <w:szCs w:val="24"/>
        </w:rPr>
        <w:t xml:space="preserve"> </w:t>
      </w:r>
      <w:bookmarkStart w:id="0" w:name="_GoBack"/>
      <w:bookmarkEnd w:id="0"/>
      <w:r w:rsidR="002E6645" w:rsidRPr="00252C54">
        <w:rPr>
          <w:rFonts w:ascii="Arial" w:hAnsi="Arial" w:cs="Arial"/>
          <w:sz w:val="24"/>
          <w:szCs w:val="24"/>
        </w:rPr>
        <w:t xml:space="preserve">Τετάρτη 24/10 και </w:t>
      </w:r>
      <w:r w:rsidR="00C62B9D" w:rsidRPr="00252C54">
        <w:rPr>
          <w:rFonts w:ascii="Arial" w:hAnsi="Arial" w:cs="Arial"/>
          <w:sz w:val="24"/>
          <w:szCs w:val="24"/>
        </w:rPr>
        <w:t xml:space="preserve">31/10 και ώρα 17:00 </w:t>
      </w:r>
      <w:r w:rsidR="002E6645" w:rsidRPr="00252C54">
        <w:rPr>
          <w:rFonts w:ascii="Arial" w:hAnsi="Arial" w:cs="Arial"/>
          <w:sz w:val="24"/>
          <w:szCs w:val="24"/>
        </w:rPr>
        <w:t xml:space="preserve">μμ, καθώς </w:t>
      </w:r>
      <w:r w:rsidRPr="00252C54">
        <w:rPr>
          <w:rFonts w:ascii="Arial" w:hAnsi="Arial" w:cs="Arial"/>
          <w:sz w:val="24"/>
          <w:szCs w:val="24"/>
        </w:rPr>
        <w:t xml:space="preserve">και την Κυριακή 18/11 </w:t>
      </w:r>
      <w:r w:rsidR="00C62B9D" w:rsidRPr="00252C54">
        <w:rPr>
          <w:rFonts w:ascii="Arial" w:hAnsi="Arial" w:cs="Arial"/>
          <w:sz w:val="24"/>
          <w:szCs w:val="24"/>
        </w:rPr>
        <w:t>ώ</w:t>
      </w:r>
      <w:r w:rsidRPr="00252C54">
        <w:rPr>
          <w:rFonts w:ascii="Arial" w:hAnsi="Arial" w:cs="Arial"/>
          <w:sz w:val="24"/>
          <w:szCs w:val="24"/>
        </w:rPr>
        <w:t>ρα 12.00</w:t>
      </w:r>
      <w:r w:rsidR="00C62B9D" w:rsidRPr="00252C54">
        <w:rPr>
          <w:rFonts w:ascii="Arial" w:hAnsi="Arial" w:cs="Arial"/>
          <w:sz w:val="24"/>
          <w:szCs w:val="24"/>
        </w:rPr>
        <w:t>.</w:t>
      </w:r>
    </w:p>
    <w:p w:rsidR="00411389" w:rsidRPr="00252C54" w:rsidRDefault="000C040C" w:rsidP="00411389">
      <w:pPr>
        <w:spacing w:line="360" w:lineRule="auto"/>
        <w:jc w:val="both"/>
        <w:rPr>
          <w:rFonts w:ascii="Arial" w:hAnsi="Arial" w:cs="Arial"/>
          <w:sz w:val="24"/>
          <w:szCs w:val="24"/>
        </w:rPr>
      </w:pPr>
      <w:r w:rsidRPr="00252C54">
        <w:rPr>
          <w:rFonts w:ascii="Arial" w:hAnsi="Arial" w:cs="Arial"/>
          <w:b/>
          <w:sz w:val="24"/>
          <w:szCs w:val="24"/>
        </w:rPr>
        <w:t>Είσοδος Ελεύθερη</w:t>
      </w:r>
      <w:r w:rsidR="00411389" w:rsidRPr="00252C54">
        <w:rPr>
          <w:rFonts w:ascii="Arial" w:hAnsi="Arial" w:cs="Arial"/>
          <w:sz w:val="24"/>
          <w:szCs w:val="24"/>
        </w:rPr>
        <w:t xml:space="preserve"> </w:t>
      </w:r>
    </w:p>
    <w:p w:rsidR="00411389" w:rsidRPr="00252C54" w:rsidRDefault="00252C54" w:rsidP="00411389">
      <w:pPr>
        <w:spacing w:line="360" w:lineRule="auto"/>
        <w:jc w:val="both"/>
        <w:rPr>
          <w:rFonts w:ascii="Arial" w:hAnsi="Arial" w:cs="Arial"/>
          <w:sz w:val="24"/>
          <w:szCs w:val="24"/>
        </w:rPr>
      </w:pPr>
      <w:r w:rsidRPr="00252C54">
        <w:rPr>
          <w:rFonts w:ascii="Arial" w:hAnsi="Arial" w:cs="Arial"/>
          <w:sz w:val="24"/>
          <w:szCs w:val="24"/>
        </w:rPr>
        <w:t xml:space="preserve">Υπεύθυνη </w:t>
      </w:r>
      <w:r w:rsidR="00411389" w:rsidRPr="00252C54">
        <w:rPr>
          <w:rFonts w:ascii="Arial" w:hAnsi="Arial" w:cs="Arial"/>
          <w:sz w:val="24"/>
          <w:szCs w:val="24"/>
        </w:rPr>
        <w:t xml:space="preserve">επικοινωνίας από πλευράς ΜΒΠ: </w:t>
      </w:r>
      <w:r w:rsidR="00411389" w:rsidRPr="00252C54">
        <w:rPr>
          <w:rFonts w:ascii="Arial" w:hAnsi="Arial" w:cs="Arial"/>
          <w:b/>
          <w:sz w:val="24"/>
          <w:szCs w:val="24"/>
        </w:rPr>
        <w:t>Μαρία Πολυχρονάκη</w:t>
      </w:r>
      <w:r w:rsidR="00411389" w:rsidRPr="00252C54">
        <w:rPr>
          <w:rFonts w:ascii="Arial" w:hAnsi="Arial" w:cs="Arial"/>
          <w:sz w:val="24"/>
          <w:szCs w:val="24"/>
        </w:rPr>
        <w:t>, αρχαιολόγος ΜΒΠ</w:t>
      </w:r>
    </w:p>
    <w:p w:rsidR="000C040C" w:rsidRPr="00252C54" w:rsidRDefault="00411389" w:rsidP="00047227">
      <w:pPr>
        <w:spacing w:line="360" w:lineRule="auto"/>
        <w:jc w:val="both"/>
        <w:rPr>
          <w:rFonts w:ascii="Arial" w:hAnsi="Arial" w:cs="Arial"/>
          <w:sz w:val="24"/>
          <w:szCs w:val="24"/>
        </w:rPr>
      </w:pPr>
      <w:proofErr w:type="spellStart"/>
      <w:r w:rsidRPr="00252C54">
        <w:rPr>
          <w:rFonts w:ascii="Arial" w:hAnsi="Arial" w:cs="Arial"/>
          <w:sz w:val="24"/>
          <w:szCs w:val="24"/>
        </w:rPr>
        <w:t>Μουσειογραφικός</w:t>
      </w:r>
      <w:proofErr w:type="spellEnd"/>
      <w:r w:rsidRPr="00252C54">
        <w:rPr>
          <w:rFonts w:ascii="Arial" w:hAnsi="Arial" w:cs="Arial"/>
          <w:sz w:val="24"/>
          <w:szCs w:val="24"/>
        </w:rPr>
        <w:t xml:space="preserve"> σχεδιασμός: </w:t>
      </w:r>
      <w:proofErr w:type="spellStart"/>
      <w:r w:rsidRPr="00252C54">
        <w:rPr>
          <w:rFonts w:ascii="Arial" w:hAnsi="Arial" w:cs="Arial"/>
          <w:b/>
          <w:sz w:val="24"/>
          <w:szCs w:val="24"/>
        </w:rPr>
        <w:t>Σίσσυ</w:t>
      </w:r>
      <w:proofErr w:type="spellEnd"/>
      <w:r w:rsidRPr="00252C54">
        <w:rPr>
          <w:rFonts w:ascii="Arial" w:hAnsi="Arial" w:cs="Arial"/>
          <w:b/>
          <w:sz w:val="24"/>
          <w:szCs w:val="24"/>
        </w:rPr>
        <w:t xml:space="preserve"> Καραδημητρίου</w:t>
      </w:r>
      <w:r w:rsidRPr="00252C54">
        <w:rPr>
          <w:rFonts w:ascii="Arial" w:hAnsi="Arial" w:cs="Arial"/>
          <w:sz w:val="24"/>
          <w:szCs w:val="24"/>
        </w:rPr>
        <w:t>, Αρχιτέκτονας, ΜΒΠ</w:t>
      </w:r>
    </w:p>
    <w:p w:rsidR="00D1079C" w:rsidRPr="00252C54" w:rsidRDefault="004950F7" w:rsidP="00D1079C">
      <w:pPr>
        <w:spacing w:line="360" w:lineRule="auto"/>
        <w:jc w:val="both"/>
        <w:rPr>
          <w:rFonts w:ascii="Arial" w:hAnsi="Arial" w:cs="Arial"/>
          <w:b/>
          <w:sz w:val="24"/>
          <w:szCs w:val="24"/>
        </w:rPr>
      </w:pPr>
      <w:r w:rsidRPr="00252C54">
        <w:rPr>
          <w:rFonts w:ascii="Arial" w:hAnsi="Arial" w:cs="Arial"/>
          <w:b/>
          <w:sz w:val="24"/>
          <w:szCs w:val="24"/>
        </w:rPr>
        <w:t>T | 2313-306400</w:t>
      </w:r>
      <w:r w:rsidR="00D1079C" w:rsidRPr="00252C54">
        <w:rPr>
          <w:rFonts w:ascii="Arial" w:hAnsi="Arial" w:cs="Arial"/>
          <w:b/>
          <w:sz w:val="24"/>
          <w:szCs w:val="24"/>
        </w:rPr>
        <w:t xml:space="preserve">                                   </w:t>
      </w:r>
      <w:r w:rsidR="00D1079C" w:rsidRPr="00252C54">
        <w:rPr>
          <w:rFonts w:ascii="Arial" w:hAnsi="Arial" w:cs="Arial"/>
          <w:b/>
          <w:sz w:val="24"/>
          <w:szCs w:val="24"/>
          <w:lang w:val="en-US"/>
        </w:rPr>
        <w:t>www</w:t>
      </w:r>
      <w:r w:rsidR="00D1079C" w:rsidRPr="00252C54">
        <w:rPr>
          <w:rFonts w:ascii="Arial" w:hAnsi="Arial" w:cs="Arial"/>
          <w:b/>
          <w:sz w:val="24"/>
          <w:szCs w:val="24"/>
        </w:rPr>
        <w:t>.</w:t>
      </w:r>
      <w:proofErr w:type="spellStart"/>
      <w:r w:rsidR="00D1079C" w:rsidRPr="00252C54">
        <w:rPr>
          <w:rFonts w:ascii="Arial" w:hAnsi="Arial" w:cs="Arial"/>
          <w:b/>
          <w:sz w:val="24"/>
          <w:szCs w:val="24"/>
          <w:lang w:val="en-US"/>
        </w:rPr>
        <w:t>kompatsiari</w:t>
      </w:r>
      <w:proofErr w:type="spellEnd"/>
      <w:r w:rsidR="00D1079C" w:rsidRPr="00252C54">
        <w:rPr>
          <w:rFonts w:ascii="Arial" w:hAnsi="Arial" w:cs="Arial"/>
          <w:b/>
          <w:sz w:val="24"/>
          <w:szCs w:val="24"/>
        </w:rPr>
        <w:t>.</w:t>
      </w:r>
      <w:r w:rsidR="00D1079C" w:rsidRPr="00252C54">
        <w:rPr>
          <w:rFonts w:ascii="Arial" w:hAnsi="Arial" w:cs="Arial"/>
          <w:b/>
          <w:sz w:val="24"/>
          <w:szCs w:val="24"/>
          <w:lang w:val="en-US"/>
        </w:rPr>
        <w:t>gr</w:t>
      </w:r>
    </w:p>
    <w:p w:rsidR="004950F7" w:rsidRPr="00F354FA" w:rsidRDefault="004950F7" w:rsidP="002C04BF">
      <w:pPr>
        <w:spacing w:line="360" w:lineRule="auto"/>
        <w:jc w:val="both"/>
        <w:rPr>
          <w:rFonts w:ascii="Arial" w:hAnsi="Arial" w:cs="Arial"/>
          <w:b/>
          <w:sz w:val="24"/>
          <w:szCs w:val="24"/>
        </w:rPr>
      </w:pPr>
    </w:p>
    <w:p w:rsidR="00431D28" w:rsidRPr="00431D28" w:rsidRDefault="00431D28" w:rsidP="002C04BF">
      <w:pPr>
        <w:spacing w:line="360" w:lineRule="auto"/>
        <w:jc w:val="both"/>
        <w:rPr>
          <w:rFonts w:ascii="Verdana" w:hAnsi="Verdana"/>
          <w:sz w:val="20"/>
          <w:szCs w:val="20"/>
        </w:rPr>
      </w:pPr>
    </w:p>
    <w:sectPr w:rsidR="00431D28" w:rsidRPr="00431D28" w:rsidSect="006918F2">
      <w:pgSz w:w="11906" w:h="16838"/>
      <w:pgMar w:top="1440" w:right="1800" w:bottom="851"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compat/>
  <w:rsids>
    <w:rsidRoot w:val="00934237"/>
    <w:rsid w:val="00015B22"/>
    <w:rsid w:val="00047227"/>
    <w:rsid w:val="0005345F"/>
    <w:rsid w:val="000C040C"/>
    <w:rsid w:val="00136363"/>
    <w:rsid w:val="001F7E01"/>
    <w:rsid w:val="00214361"/>
    <w:rsid w:val="00231238"/>
    <w:rsid w:val="00252C54"/>
    <w:rsid w:val="002A6061"/>
    <w:rsid w:val="002C04BF"/>
    <w:rsid w:val="002C4C96"/>
    <w:rsid w:val="002D2A4D"/>
    <w:rsid w:val="002E6645"/>
    <w:rsid w:val="002F73D0"/>
    <w:rsid w:val="00325F5F"/>
    <w:rsid w:val="003E6DD0"/>
    <w:rsid w:val="00403AB0"/>
    <w:rsid w:val="00411389"/>
    <w:rsid w:val="00431D28"/>
    <w:rsid w:val="00435E1F"/>
    <w:rsid w:val="004641A5"/>
    <w:rsid w:val="00471EFC"/>
    <w:rsid w:val="004950F7"/>
    <w:rsid w:val="004D3781"/>
    <w:rsid w:val="00500B1F"/>
    <w:rsid w:val="00544AEB"/>
    <w:rsid w:val="005A2548"/>
    <w:rsid w:val="005C7756"/>
    <w:rsid w:val="00622147"/>
    <w:rsid w:val="006250FF"/>
    <w:rsid w:val="00672D59"/>
    <w:rsid w:val="006918F2"/>
    <w:rsid w:val="0070479B"/>
    <w:rsid w:val="007765A7"/>
    <w:rsid w:val="007C6B3A"/>
    <w:rsid w:val="0081120C"/>
    <w:rsid w:val="00813A55"/>
    <w:rsid w:val="00814962"/>
    <w:rsid w:val="00850BB0"/>
    <w:rsid w:val="00874911"/>
    <w:rsid w:val="0088226C"/>
    <w:rsid w:val="008B4734"/>
    <w:rsid w:val="008C3BB0"/>
    <w:rsid w:val="00934237"/>
    <w:rsid w:val="00971DAF"/>
    <w:rsid w:val="00A219CC"/>
    <w:rsid w:val="00A64C60"/>
    <w:rsid w:val="00B059B7"/>
    <w:rsid w:val="00BC0D8A"/>
    <w:rsid w:val="00BF24E3"/>
    <w:rsid w:val="00C058EC"/>
    <w:rsid w:val="00C139AC"/>
    <w:rsid w:val="00C4024B"/>
    <w:rsid w:val="00C62B9D"/>
    <w:rsid w:val="00CB7895"/>
    <w:rsid w:val="00D1079C"/>
    <w:rsid w:val="00D4564A"/>
    <w:rsid w:val="00DE7A3C"/>
    <w:rsid w:val="00E47721"/>
    <w:rsid w:val="00E52B19"/>
    <w:rsid w:val="00E54BF2"/>
    <w:rsid w:val="00F13229"/>
    <w:rsid w:val="00F14E04"/>
    <w:rsid w:val="00F354FA"/>
    <w:rsid w:val="00F401D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E1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431D28"/>
    <w:rPr>
      <w:rFonts w:ascii="Times New Roman" w:hAnsi="Times New Roman"/>
      <w:sz w:val="24"/>
      <w:szCs w:val="24"/>
    </w:rPr>
  </w:style>
  <w:style w:type="paragraph" w:styleId="a3">
    <w:name w:val="Balloon Text"/>
    <w:basedOn w:val="a"/>
    <w:link w:val="Char"/>
    <w:uiPriority w:val="99"/>
    <w:semiHidden/>
    <w:unhideWhenUsed/>
    <w:rsid w:val="00971DAF"/>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971DAF"/>
    <w:rPr>
      <w:rFonts w:ascii="Tahoma" w:hAnsi="Tahoma" w:cs="Tahoma"/>
      <w:sz w:val="16"/>
      <w:szCs w:val="16"/>
    </w:rPr>
  </w:style>
  <w:style w:type="character" w:styleId="-">
    <w:name w:val="Hyperlink"/>
    <w:basedOn w:val="a0"/>
    <w:uiPriority w:val="99"/>
    <w:unhideWhenUsed/>
    <w:rsid w:val="0041138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62646555">
      <w:bodyDiv w:val="1"/>
      <w:marLeft w:val="0"/>
      <w:marRight w:val="0"/>
      <w:marTop w:val="0"/>
      <w:marBottom w:val="0"/>
      <w:divBdr>
        <w:top w:val="none" w:sz="0" w:space="0" w:color="auto"/>
        <w:left w:val="none" w:sz="0" w:space="0" w:color="auto"/>
        <w:bottom w:val="none" w:sz="0" w:space="0" w:color="auto"/>
        <w:right w:val="none" w:sz="0" w:space="0" w:color="auto"/>
      </w:divBdr>
    </w:div>
    <w:div w:id="1190029644">
      <w:bodyDiv w:val="1"/>
      <w:marLeft w:val="0"/>
      <w:marRight w:val="0"/>
      <w:marTop w:val="0"/>
      <w:marBottom w:val="0"/>
      <w:divBdr>
        <w:top w:val="none" w:sz="0" w:space="0" w:color="auto"/>
        <w:left w:val="none" w:sz="0" w:space="0" w:color="auto"/>
        <w:bottom w:val="none" w:sz="0" w:space="0" w:color="auto"/>
        <w:right w:val="none" w:sz="0" w:space="0" w:color="auto"/>
      </w:divBdr>
    </w:div>
    <w:div w:id="1205021944">
      <w:bodyDiv w:val="1"/>
      <w:marLeft w:val="0"/>
      <w:marRight w:val="0"/>
      <w:marTop w:val="0"/>
      <w:marBottom w:val="0"/>
      <w:divBdr>
        <w:top w:val="none" w:sz="0" w:space="0" w:color="auto"/>
        <w:left w:val="none" w:sz="0" w:space="0" w:color="auto"/>
        <w:bottom w:val="none" w:sz="0" w:space="0" w:color="auto"/>
        <w:right w:val="none" w:sz="0" w:space="0" w:color="auto"/>
      </w:divBdr>
    </w:div>
    <w:div w:id="137161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429</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Γιάννης</dc:creator>
  <cp:lastModifiedBy>maria</cp:lastModifiedBy>
  <cp:revision>30</cp:revision>
  <dcterms:created xsi:type="dcterms:W3CDTF">2015-10-09T08:35:00Z</dcterms:created>
  <dcterms:modified xsi:type="dcterms:W3CDTF">2018-10-05T02:21:00Z</dcterms:modified>
</cp:coreProperties>
</file>